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BC8D" w14:textId="64577E4B" w:rsid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Copy the website address and paste it in your browser.</w:t>
      </w:r>
      <w:r w:rsidR="006B418F">
        <w:rPr>
          <w:rFonts w:ascii="Arial" w:hAnsi="Arial" w:cs="Arial"/>
          <w:color w:val="1F1F1F"/>
          <w:sz w:val="44"/>
          <w:szCs w:val="44"/>
        </w:rPr>
        <w:t xml:space="preserve">  Those with * in front </w:t>
      </w:r>
      <w:proofErr w:type="gramStart"/>
      <w:r w:rsidR="006B418F">
        <w:rPr>
          <w:rFonts w:ascii="Arial" w:hAnsi="Arial" w:cs="Arial"/>
          <w:color w:val="1F1F1F"/>
          <w:sz w:val="44"/>
          <w:szCs w:val="44"/>
        </w:rPr>
        <w:t>are</w:t>
      </w:r>
      <w:proofErr w:type="gramEnd"/>
      <w:r w:rsidR="006B418F">
        <w:rPr>
          <w:rFonts w:ascii="Arial" w:hAnsi="Arial" w:cs="Arial"/>
          <w:color w:val="1F1F1F"/>
          <w:sz w:val="44"/>
          <w:szCs w:val="44"/>
        </w:rPr>
        <w:t xml:space="preserve"> new link(s) as of </w:t>
      </w:r>
      <w:r w:rsidR="005515B6">
        <w:rPr>
          <w:rFonts w:ascii="Arial" w:hAnsi="Arial" w:cs="Arial"/>
          <w:color w:val="1F1F1F"/>
          <w:sz w:val="44"/>
          <w:szCs w:val="44"/>
        </w:rPr>
        <w:t>July 30</w:t>
      </w:r>
      <w:r w:rsidR="006B418F">
        <w:rPr>
          <w:rFonts w:ascii="Arial" w:hAnsi="Arial" w:cs="Arial"/>
          <w:color w:val="1F1F1F"/>
          <w:sz w:val="44"/>
          <w:szCs w:val="44"/>
        </w:rPr>
        <w:t>, 2017.</w:t>
      </w:r>
    </w:p>
    <w:p w14:paraId="135ED3CA" w14:textId="77777777" w:rsid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390D3DC5" w14:textId="77777777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Health Information for Older Adults</w:t>
      </w:r>
    </w:p>
    <w:p w14:paraId="00602643" w14:textId="3A0379DD" w:rsidR="006B418F" w:rsidRPr="006B418F" w:rsidRDefault="006B418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www.cdc.gov/aging/aginginfo/index.htm</w:t>
      </w:r>
    </w:p>
    <w:p w14:paraId="564E235E" w14:textId="77777777" w:rsidR="009622DF" w:rsidRDefault="009622D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37373"/>
          <w:sz w:val="36"/>
          <w:szCs w:val="36"/>
        </w:rPr>
      </w:pPr>
    </w:p>
    <w:p w14:paraId="0EAFBB5F" w14:textId="77777777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22 Senior Health Risk Calculators for Healthy Aging</w:t>
      </w:r>
    </w:p>
    <w:p w14:paraId="592AD325" w14:textId="0720621A" w:rsidR="006B418F" w:rsidRPr="006B418F" w:rsidRDefault="006B418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www.calculators.org/health/aging.php</w:t>
      </w:r>
    </w:p>
    <w:p w14:paraId="3E9AF4C7" w14:textId="77777777" w:rsidR="009622DF" w:rsidRDefault="009622D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37373"/>
          <w:sz w:val="36"/>
          <w:szCs w:val="36"/>
        </w:rPr>
      </w:pPr>
    </w:p>
    <w:p w14:paraId="59AD5DB1" w14:textId="77777777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Medicare Cost Overview</w:t>
      </w:r>
    </w:p>
    <w:p w14:paraId="36B5DC96" w14:textId="536808EA" w:rsidR="006B418F" w:rsidRPr="006B418F" w:rsidRDefault="006B418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www.medicare.gov/your-medicare-costs/index.html</w:t>
      </w:r>
    </w:p>
    <w:p w14:paraId="4F9E3E7A" w14:textId="77777777" w:rsidR="009622DF" w:rsidRDefault="009622D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37373"/>
          <w:sz w:val="36"/>
          <w:szCs w:val="36"/>
        </w:rPr>
      </w:pPr>
    </w:p>
    <w:p w14:paraId="04CFB7AC" w14:textId="2D2BD70E" w:rsidR="00A93BC1" w:rsidRDefault="00A93BC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Dental Care Tips for Caregivers</w:t>
      </w:r>
    </w:p>
    <w:p w14:paraId="424C5AC8" w14:textId="0A59C9FA" w:rsidR="006B418F" w:rsidRPr="006B418F" w:rsidRDefault="006B418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www.coastdental.com/blog/dental-care-tips-for-caregivers</w:t>
      </w:r>
    </w:p>
    <w:p w14:paraId="5A8C796E" w14:textId="77777777" w:rsidR="009622DF" w:rsidRPr="00815D45" w:rsidRDefault="009622D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32"/>
          <w:szCs w:val="32"/>
        </w:rPr>
      </w:pPr>
    </w:p>
    <w:p w14:paraId="427DCD3D" w14:textId="2C6DAE59" w:rsidR="00997583" w:rsidRDefault="00997583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Rehab and Medicate:  The Ultimate Guide to Addiction Treatment for Seniors</w:t>
      </w:r>
    </w:p>
    <w:p w14:paraId="3D3C13EA" w14:textId="31A63CB6" w:rsidR="00997583" w:rsidRPr="0096354D" w:rsidRDefault="00997583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96354D">
        <w:rPr>
          <w:rFonts w:ascii="Arial" w:hAnsi="Arial" w:cs="Arial"/>
          <w:color w:val="0000FF"/>
          <w:sz w:val="36"/>
          <w:szCs w:val="36"/>
        </w:rPr>
        <w:t>www.discoveryplace.info/rehab-medicare-ultimate-guide</w:t>
      </w:r>
    </w:p>
    <w:p w14:paraId="10A6D899" w14:textId="77777777" w:rsidR="009622DF" w:rsidRDefault="009622D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37373"/>
          <w:sz w:val="36"/>
          <w:szCs w:val="36"/>
        </w:rPr>
      </w:pPr>
    </w:p>
    <w:p w14:paraId="4E8DAC86" w14:textId="0B94FF1B" w:rsidR="003F61F2" w:rsidRDefault="003F61F2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Caring for Elderly Parents: Managing Role-Reversal</w:t>
      </w:r>
    </w:p>
    <w:p w14:paraId="68C1583A" w14:textId="1F98F441" w:rsidR="003F61F2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ED4054">
        <w:rPr>
          <w:rFonts w:ascii="Arial" w:hAnsi="Arial" w:cs="Arial"/>
          <w:color w:val="0000FF"/>
          <w:sz w:val="36"/>
          <w:szCs w:val="36"/>
        </w:rPr>
        <w:t>http://www.aplaceformom.com/senior-care-resources/articles/caring-for-elderly-parents</w:t>
      </w:r>
    </w:p>
    <w:p w14:paraId="12497637" w14:textId="77777777" w:rsidR="00ED4054" w:rsidRPr="003F61F2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</w:p>
    <w:p w14:paraId="4D6C497D" w14:textId="77777777" w:rsidR="00FA44D5" w:rsidRDefault="00FA44D5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4E4C2FD4" w14:textId="77777777" w:rsidR="00FA44D5" w:rsidRDefault="00FA44D5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2748D35B" w14:textId="6E0B6BF3" w:rsidR="00ED4054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color w:val="1F1F1F"/>
          <w:sz w:val="44"/>
          <w:szCs w:val="44"/>
        </w:rPr>
        <w:lastRenderedPageBreak/>
        <w:t>Aging Parents and Children Should Talk About Finances</w:t>
      </w:r>
    </w:p>
    <w:p w14:paraId="658ABCD0" w14:textId="3F29797F" w:rsidR="00ED4054" w:rsidRPr="00ED4054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ED4054">
        <w:rPr>
          <w:rFonts w:ascii="Arial" w:hAnsi="Arial" w:cs="Arial"/>
          <w:color w:val="0000FF"/>
          <w:sz w:val="36"/>
          <w:szCs w:val="36"/>
        </w:rPr>
        <w:t>http://www.nytimes.com/2013/05/25/your-money/aging-parents-and-children-should-talk-about-finances.html</w:t>
      </w:r>
    </w:p>
    <w:p w14:paraId="3526D062" w14:textId="77777777" w:rsidR="00ED4054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1CE653E6" w14:textId="47392B82" w:rsidR="003F61F2" w:rsidRDefault="003F61F2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Moving Tips for Seniors</w:t>
      </w:r>
    </w:p>
    <w:p w14:paraId="4467204D" w14:textId="4BB9388F" w:rsidR="003F61F2" w:rsidRPr="003F61F2" w:rsidRDefault="003F61F2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3F61F2">
        <w:rPr>
          <w:rFonts w:ascii="Arial" w:hAnsi="Arial" w:cs="Arial"/>
          <w:color w:val="0000FF"/>
          <w:sz w:val="36"/>
          <w:szCs w:val="36"/>
        </w:rPr>
        <w:t>www.yourstoragefinder.com/moving-tips-for-seniors</w:t>
      </w:r>
    </w:p>
    <w:p w14:paraId="4B2D7313" w14:textId="77777777" w:rsidR="003F61F2" w:rsidRDefault="003F61F2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4B9BFEFA" w14:textId="362F6CAC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10 Signs of Alzheimer</w:t>
      </w:r>
      <w:r w:rsidR="0096354D">
        <w:rPr>
          <w:rFonts w:ascii="Arial" w:hAnsi="Arial" w:cs="Arial"/>
          <w:color w:val="1F1F1F"/>
          <w:sz w:val="44"/>
          <w:szCs w:val="44"/>
        </w:rPr>
        <w:t>’</w:t>
      </w:r>
      <w:r>
        <w:rPr>
          <w:rFonts w:ascii="Arial" w:hAnsi="Arial" w:cs="Arial"/>
          <w:color w:val="1F1F1F"/>
          <w:sz w:val="44"/>
          <w:szCs w:val="44"/>
        </w:rPr>
        <w:t>s</w:t>
      </w:r>
    </w:p>
    <w:p w14:paraId="694F38D8" w14:textId="4E1305FA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www.alz.org/alzheimers_disease_10_signs_of_alzheimers.asp</w:t>
      </w:r>
    </w:p>
    <w:p w14:paraId="05E60EE7" w14:textId="77777777" w:rsidR="00997583" w:rsidRDefault="00997583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66EB7B08" w14:textId="79B9F779" w:rsid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Preparing Your Home for a Loved One with Alzheimer’s</w:t>
      </w:r>
    </w:p>
    <w:p w14:paraId="18EFE543" w14:textId="4AD91632" w:rsidR="0096354D" w:rsidRP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96354D">
        <w:rPr>
          <w:rFonts w:ascii="Arial" w:hAnsi="Arial" w:cs="Arial"/>
          <w:color w:val="0000FF"/>
          <w:sz w:val="36"/>
          <w:szCs w:val="36"/>
        </w:rPr>
        <w:t>www.redfin.com/blog/2016/09/preparing-your-home-for-a-loved-one-with-alzheimers-a-caregivers-guide.html</w:t>
      </w:r>
    </w:p>
    <w:p w14:paraId="37EF9884" w14:textId="463AFFE6" w:rsid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 xml:space="preserve"> </w:t>
      </w:r>
    </w:p>
    <w:p w14:paraId="552B551B" w14:textId="053555DB" w:rsidR="00B639DA" w:rsidRDefault="00B639DA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Benefits of Cooking with Alzheimer’s” A Caregiver’s Guide</w:t>
      </w:r>
    </w:p>
    <w:p w14:paraId="74CA4961" w14:textId="6A2B764B" w:rsidR="00B639DA" w:rsidRPr="00B639DA" w:rsidRDefault="00B639DA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B639DA">
        <w:rPr>
          <w:rFonts w:ascii="Arial" w:hAnsi="Arial" w:cs="Arial"/>
          <w:color w:val="0000FF"/>
          <w:sz w:val="36"/>
          <w:szCs w:val="36"/>
        </w:rPr>
        <w:t>www.culinaryschools.org/blog/cooking-with-alzheimers/</w:t>
      </w:r>
    </w:p>
    <w:p w14:paraId="7A6CD794" w14:textId="77777777" w:rsidR="00B639DA" w:rsidRPr="00B639DA" w:rsidRDefault="00B639DA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44"/>
          <w:szCs w:val="44"/>
        </w:rPr>
      </w:pPr>
    </w:p>
    <w:p w14:paraId="3116B277" w14:textId="7746F928" w:rsidR="003F61F2" w:rsidRDefault="003F61F2" w:rsidP="003F61F2">
      <w:pPr>
        <w:pStyle w:val="NoSpacing"/>
        <w:rPr>
          <w:rFonts w:ascii="Arial" w:hAnsi="Arial" w:cs="Arial"/>
          <w:sz w:val="44"/>
          <w:szCs w:val="44"/>
          <w:shd w:val="clear" w:color="auto" w:fill="FFFFFF"/>
          <w:lang w:eastAsia="en-US"/>
        </w:rPr>
      </w:pPr>
      <w:r w:rsidRPr="003F61F2">
        <w:rPr>
          <w:rFonts w:ascii="Arial" w:hAnsi="Arial" w:cs="Arial"/>
          <w:sz w:val="44"/>
          <w:szCs w:val="44"/>
          <w:shd w:val="clear" w:color="auto" w:fill="FFFFFF"/>
          <w:lang w:eastAsia="en-US"/>
        </w:rPr>
        <w:t>Legal Planning for Alzheimer's and Dementia</w:t>
      </w:r>
    </w:p>
    <w:p w14:paraId="1B3492B1" w14:textId="67100B3E" w:rsidR="003F61F2" w:rsidRPr="003F61F2" w:rsidRDefault="003F61F2" w:rsidP="003F61F2">
      <w:pPr>
        <w:pStyle w:val="NoSpacing"/>
        <w:rPr>
          <w:color w:val="0000FF"/>
          <w:sz w:val="36"/>
          <w:szCs w:val="36"/>
          <w:shd w:val="clear" w:color="auto" w:fill="FFFFFF"/>
          <w:lang w:eastAsia="en-US"/>
        </w:rPr>
      </w:pPr>
      <w:r w:rsidRPr="003F61F2">
        <w:rPr>
          <w:rFonts w:ascii="Arial" w:hAnsi="Arial" w:cs="Arial"/>
          <w:color w:val="0000FF"/>
          <w:sz w:val="36"/>
          <w:szCs w:val="36"/>
          <w:shd w:val="clear" w:color="auto" w:fill="FFFFFF"/>
          <w:lang w:eastAsia="en-US"/>
        </w:rPr>
        <w:t>www.justgreatlawyers.com/legal-planning-dementia-alzheimers</w:t>
      </w:r>
    </w:p>
    <w:p w14:paraId="1BBB9FCA" w14:textId="07EDDA0F" w:rsidR="003F61F2" w:rsidRDefault="003F61F2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7D6D6D26" w14:textId="724B388C" w:rsidR="00B23D90" w:rsidRDefault="004B782B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Senior Exercise and Fitness Tips</w:t>
      </w:r>
    </w:p>
    <w:p w14:paraId="1ED7CC17" w14:textId="2065FCE1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www.helpguide.org/articles/exercise-fitness/exercise-and-fitness-as-you-age.htm</w:t>
      </w:r>
    </w:p>
    <w:p w14:paraId="4A16FCF8" w14:textId="77777777" w:rsidR="00B639DA" w:rsidRDefault="00B639DA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016F8EC3" w14:textId="77777777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Exercise for Seniors</w:t>
      </w:r>
    </w:p>
    <w:p w14:paraId="366D8392" w14:textId="03A31138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www.nlm.nih.gov/medlineplus/exerciseforseniors.html</w:t>
      </w:r>
    </w:p>
    <w:p w14:paraId="29905C23" w14:textId="77777777" w:rsidR="00B639DA" w:rsidRDefault="00B639DA" w:rsidP="00B639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79D5B3BD" w14:textId="26D76BBB" w:rsidR="00B639DA" w:rsidRDefault="00B639DA" w:rsidP="00B639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Seven Steps for Staying Mentally Sharp as a Tack after 60</w:t>
      </w:r>
    </w:p>
    <w:p w14:paraId="165D5478" w14:textId="21D83DC7" w:rsidR="00B639DA" w:rsidRPr="00B639DA" w:rsidRDefault="00B639DA" w:rsidP="00B639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B639DA">
        <w:rPr>
          <w:rFonts w:ascii="Arial" w:hAnsi="Arial" w:cs="Arial"/>
          <w:color w:val="0000FF"/>
          <w:sz w:val="36"/>
          <w:szCs w:val="36"/>
        </w:rPr>
        <w:t>discountsforseniors.org/2016/12/seven-steps-to-staying-</w:t>
      </w:r>
      <w:r w:rsidRPr="00AB5340">
        <w:rPr>
          <w:rFonts w:ascii="Arial" w:hAnsi="Arial" w:cs="Arial"/>
          <w:color w:val="0000FF"/>
          <w:sz w:val="36"/>
          <w:szCs w:val="36"/>
        </w:rPr>
        <w:t>mentally</w:t>
      </w:r>
      <w:r w:rsidRPr="00B639DA">
        <w:rPr>
          <w:rFonts w:ascii="Arial" w:hAnsi="Arial" w:cs="Arial"/>
          <w:color w:val="0000FF"/>
          <w:sz w:val="36"/>
          <w:szCs w:val="36"/>
        </w:rPr>
        <w:t>-sharp-as-a-tack-after-60/</w:t>
      </w:r>
    </w:p>
    <w:p w14:paraId="7541D6AD" w14:textId="77777777" w:rsidR="00B639DA" w:rsidRDefault="00B639DA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78D1790D" w14:textId="576DFD34" w:rsidR="005515B6" w:rsidRDefault="00DD175A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*</w:t>
      </w:r>
      <w:r w:rsidR="005515B6">
        <w:rPr>
          <w:rFonts w:ascii="Arial" w:hAnsi="Arial" w:cs="Arial"/>
          <w:color w:val="1F1F1F"/>
          <w:sz w:val="44"/>
          <w:szCs w:val="44"/>
        </w:rPr>
        <w:t>Stress Management for Seniors</w:t>
      </w:r>
    </w:p>
    <w:p w14:paraId="4F5D5052" w14:textId="590C7D1D" w:rsidR="005515B6" w:rsidRPr="00560E30" w:rsidRDefault="005515B6" w:rsidP="00560E30">
      <w:pPr>
        <w:rPr>
          <w:rFonts w:ascii="Arial" w:eastAsia="Times New Roman" w:hAnsi="Arial" w:cs="Arial"/>
          <w:color w:val="0000FF"/>
          <w:sz w:val="36"/>
          <w:szCs w:val="36"/>
          <w:lang w:eastAsia="en-US"/>
        </w:rPr>
      </w:pPr>
      <w:r w:rsidRPr="00AB5340">
        <w:rPr>
          <w:rFonts w:ascii="Arial" w:eastAsia="Times New Roman" w:hAnsi="Arial" w:cs="Arial"/>
          <w:color w:val="0000FF"/>
          <w:sz w:val="36"/>
          <w:szCs w:val="36"/>
        </w:rPr>
        <w:t>https://www.mobilehelp.com/stress-management-for-seniors/</w:t>
      </w:r>
      <w:r w:rsidRPr="00AB5340">
        <w:rPr>
          <w:rStyle w:val="apple-converted-space"/>
          <w:rFonts w:ascii="Arial" w:eastAsia="Times New Roman" w:hAnsi="Arial" w:cs="Arial"/>
          <w:color w:val="0000FF"/>
          <w:sz w:val="36"/>
          <w:szCs w:val="36"/>
          <w:shd w:val="clear" w:color="auto" w:fill="FFFFFF"/>
        </w:rPr>
        <w:t> </w:t>
      </w:r>
    </w:p>
    <w:p w14:paraId="22B9E324" w14:textId="171DDBF0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Depression is Not Part of Growing Older</w:t>
      </w:r>
    </w:p>
    <w:p w14:paraId="2B468BCC" w14:textId="7FC6CA1D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www.cdc.gov/aging/mentalhealth/depression.htm</w:t>
      </w:r>
    </w:p>
    <w:p w14:paraId="7F012E7B" w14:textId="77777777" w:rsidR="009622DF" w:rsidRDefault="009622D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37373"/>
          <w:sz w:val="36"/>
          <w:szCs w:val="36"/>
        </w:rPr>
      </w:pPr>
    </w:p>
    <w:p w14:paraId="04CBD1D7" w14:textId="6E57D211" w:rsid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Symptoms Seniors Can’t Afford to Ignore</w:t>
      </w:r>
    </w:p>
    <w:p w14:paraId="0999AD27" w14:textId="0844BE0A" w:rsidR="0096354D" w:rsidRP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96354D">
        <w:rPr>
          <w:rFonts w:ascii="Arial" w:hAnsi="Arial" w:cs="Arial"/>
          <w:color w:val="0000FF"/>
          <w:sz w:val="36"/>
          <w:szCs w:val="36"/>
        </w:rPr>
        <w:t>www.healthline.com/health/senior-health-symptoms</w:t>
      </w:r>
    </w:p>
    <w:p w14:paraId="4FE8FAE5" w14:textId="77777777" w:rsid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34DD44C9" w14:textId="06C6698C" w:rsidR="00997583" w:rsidRDefault="00997583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Depression in the Elderly: 7 Ways to Help</w:t>
      </w:r>
    </w:p>
    <w:p w14:paraId="6FF06EFA" w14:textId="503B30B7" w:rsidR="00997583" w:rsidRPr="00D61931" w:rsidRDefault="00997583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D61931">
        <w:rPr>
          <w:rFonts w:ascii="Arial" w:hAnsi="Arial" w:cs="Arial"/>
          <w:color w:val="0000FF"/>
          <w:sz w:val="36"/>
          <w:szCs w:val="36"/>
        </w:rPr>
        <w:t>www.health.com/health/gallery/0,,20518814,00.html</w:t>
      </w:r>
    </w:p>
    <w:p w14:paraId="1FC79C2D" w14:textId="77777777" w:rsidR="00997583" w:rsidRDefault="00997583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36"/>
          <w:szCs w:val="36"/>
        </w:rPr>
      </w:pPr>
    </w:p>
    <w:p w14:paraId="772ED24E" w14:textId="6D8C29CE" w:rsid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 w:rsidRPr="00D61931">
        <w:rPr>
          <w:rFonts w:ascii="Arial" w:hAnsi="Arial" w:cs="Arial"/>
          <w:color w:val="1F1F1F"/>
          <w:sz w:val="44"/>
          <w:szCs w:val="44"/>
        </w:rPr>
        <w:t>25 Tips to Make Home Safe for Seniors</w:t>
      </w:r>
    </w:p>
    <w:p w14:paraId="1744D400" w14:textId="09C8C755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D61931">
        <w:rPr>
          <w:rFonts w:ascii="Arial" w:hAnsi="Arial" w:cs="Arial"/>
          <w:color w:val="0000FF"/>
          <w:sz w:val="36"/>
          <w:szCs w:val="36"/>
        </w:rPr>
        <w:t>www.homesecuritylist.com/home-safety-seniors/</w:t>
      </w:r>
    </w:p>
    <w:p w14:paraId="3082BD2C" w14:textId="77777777" w:rsidR="002B79E1" w:rsidRDefault="002B79E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2FDEADA5" w14:textId="77777777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Home Safety and Security for Aging-In-Place for Seniors</w:t>
      </w:r>
    </w:p>
    <w:p w14:paraId="648DCE26" w14:textId="5FC9F93A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C270C5">
        <w:rPr>
          <w:rFonts w:ascii="Arial" w:hAnsi="Arial" w:cs="Arial"/>
          <w:color w:val="0000FF"/>
          <w:sz w:val="36"/>
          <w:szCs w:val="36"/>
        </w:rPr>
        <w:t>www</w:t>
      </w:r>
      <w:r>
        <w:rPr>
          <w:rFonts w:ascii="Arial" w:hAnsi="Arial" w:cs="Arial"/>
          <w:color w:val="0000FF"/>
          <w:sz w:val="36"/>
          <w:szCs w:val="36"/>
        </w:rPr>
        <w:t>.securitygem.com/home-safety-for-seniors/</w:t>
      </w:r>
    </w:p>
    <w:p w14:paraId="13A9C171" w14:textId="77777777" w:rsidR="006B418F" w:rsidRDefault="006B418F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16ACD349" w14:textId="1323B325" w:rsidR="00C270C5" w:rsidRDefault="00FA44D5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*</w:t>
      </w:r>
      <w:r w:rsidR="00C270C5">
        <w:rPr>
          <w:rFonts w:ascii="Arial" w:hAnsi="Arial" w:cs="Arial"/>
          <w:color w:val="1F1F1F"/>
          <w:sz w:val="44"/>
          <w:szCs w:val="44"/>
        </w:rPr>
        <w:t>A Guide to Helping Senior Citizens Stay Safe at Home</w:t>
      </w:r>
    </w:p>
    <w:p w14:paraId="6DF96D77" w14:textId="25EBA849" w:rsidR="00C270C5" w:rsidRPr="00C270C5" w:rsidRDefault="00C270C5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C270C5">
        <w:rPr>
          <w:rFonts w:ascii="Arial" w:hAnsi="Arial" w:cs="Arial"/>
          <w:color w:val="0000FF"/>
          <w:sz w:val="36"/>
          <w:szCs w:val="36"/>
        </w:rPr>
        <w:t>https://www.goodcall.com/home/guide-helping-senior-citizens-stay-safe-home-2/</w:t>
      </w:r>
    </w:p>
    <w:p w14:paraId="21124848" w14:textId="77777777" w:rsidR="00C270C5" w:rsidRDefault="00C270C5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760FAB0A" w14:textId="3A22D2C8" w:rsid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10 Great Volunteer Jobs for Retirees</w:t>
      </w:r>
    </w:p>
    <w:p w14:paraId="61E69AB7" w14:textId="626B1E67" w:rsidR="0096354D" w:rsidRP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96354D">
        <w:rPr>
          <w:rFonts w:ascii="Arial" w:hAnsi="Arial" w:cs="Arial"/>
          <w:color w:val="0000FF"/>
          <w:sz w:val="36"/>
          <w:szCs w:val="36"/>
        </w:rPr>
        <w:t>www.marketwatch.com/story/10-great-volunteer-jobs-for-retirees-2012-12-03</w:t>
      </w:r>
    </w:p>
    <w:p w14:paraId="59ACA955" w14:textId="77777777" w:rsidR="0096354D" w:rsidRPr="0096354D" w:rsidRDefault="0096354D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36"/>
          <w:szCs w:val="36"/>
        </w:rPr>
      </w:pPr>
    </w:p>
    <w:p w14:paraId="60FBC453" w14:textId="77777777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A Senior's Guide to Using Computers and Software</w:t>
      </w:r>
    </w:p>
    <w:p w14:paraId="7E999270" w14:textId="427A4AAE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www.mapcon.com/seniors-guide-to-using-computers-and-software</w:t>
      </w:r>
    </w:p>
    <w:p w14:paraId="5565EBD2" w14:textId="77777777" w:rsidR="00ED4054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</w:p>
    <w:p w14:paraId="2D1511E0" w14:textId="46E5172C" w:rsidR="00ED4054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Checklist: Pre-Planning Your Funeral or Memorial Service</w:t>
      </w:r>
    </w:p>
    <w:p w14:paraId="65155305" w14:textId="7E6CCC35" w:rsidR="00ED4054" w:rsidRPr="00ED4054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 w:rsidRPr="00ED4054">
        <w:rPr>
          <w:rFonts w:ascii="Arial" w:hAnsi="Arial" w:cs="Arial"/>
          <w:color w:val="0000FF"/>
          <w:sz w:val="36"/>
          <w:szCs w:val="36"/>
        </w:rPr>
        <w:t>https://www.everplans.com/articles/checklist-pre-planning-your-funeral-or-memorial-service</w:t>
      </w:r>
    </w:p>
    <w:p w14:paraId="32EC6F20" w14:textId="77777777" w:rsidR="00ED4054" w:rsidRPr="00ED4054" w:rsidRDefault="00ED4054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</w:p>
    <w:p w14:paraId="05296A5E" w14:textId="77777777" w:rsidR="00B23D90" w:rsidRDefault="00B23D90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F1F1F"/>
          <w:sz w:val="44"/>
          <w:szCs w:val="44"/>
        </w:rPr>
      </w:pPr>
      <w:r>
        <w:rPr>
          <w:rFonts w:ascii="Arial" w:hAnsi="Arial" w:cs="Arial"/>
          <w:color w:val="1F1F1F"/>
          <w:sz w:val="44"/>
          <w:szCs w:val="44"/>
        </w:rPr>
        <w:t>A Review of Medical Alert Systems</w:t>
      </w:r>
    </w:p>
    <w:p w14:paraId="3365143D" w14:textId="688FD950" w:rsidR="00D61931" w:rsidRPr="00D61931" w:rsidRDefault="00D61931" w:rsidP="00B2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www.reviews.com/medical-alert-systems/</w:t>
      </w:r>
    </w:p>
    <w:p w14:paraId="20E25BF6" w14:textId="74929510" w:rsidR="00187BCE" w:rsidRDefault="00187BCE" w:rsidP="00B23D90"/>
    <w:sectPr w:rsidR="00187BCE" w:rsidSect="00963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panose1 w:val="0202050206030506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90"/>
    <w:rsid w:val="00166F26"/>
    <w:rsid w:val="00187BCE"/>
    <w:rsid w:val="002B79E1"/>
    <w:rsid w:val="003F61F2"/>
    <w:rsid w:val="004B782B"/>
    <w:rsid w:val="005515B6"/>
    <w:rsid w:val="00560E30"/>
    <w:rsid w:val="00577F02"/>
    <w:rsid w:val="006B418F"/>
    <w:rsid w:val="00815D45"/>
    <w:rsid w:val="00840AB4"/>
    <w:rsid w:val="00942983"/>
    <w:rsid w:val="009622DF"/>
    <w:rsid w:val="0096354D"/>
    <w:rsid w:val="00997583"/>
    <w:rsid w:val="00A93BC1"/>
    <w:rsid w:val="00A95105"/>
    <w:rsid w:val="00AB5340"/>
    <w:rsid w:val="00B23D90"/>
    <w:rsid w:val="00B639DA"/>
    <w:rsid w:val="00C270C5"/>
    <w:rsid w:val="00C85684"/>
    <w:rsid w:val="00CE24D7"/>
    <w:rsid w:val="00D61931"/>
    <w:rsid w:val="00DD175A"/>
    <w:rsid w:val="00ED4054"/>
    <w:rsid w:val="00FA4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AD3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F02"/>
    <w:rPr>
      <w:rFonts w:ascii="New York" w:hAnsi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105"/>
    <w:pPr>
      <w:spacing w:after="0"/>
    </w:pPr>
    <w:rPr>
      <w:rFonts w:ascii="New York" w:hAnsi="New Yor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D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93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5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Siscel</dc:creator>
  <cp:keywords/>
  <dc:description/>
  <cp:lastModifiedBy>Microsoft Office User</cp:lastModifiedBy>
  <cp:revision>13</cp:revision>
  <cp:lastPrinted>2016-06-30T03:51:00Z</cp:lastPrinted>
  <dcterms:created xsi:type="dcterms:W3CDTF">2016-06-30T03:08:00Z</dcterms:created>
  <dcterms:modified xsi:type="dcterms:W3CDTF">2017-07-27T20:25:00Z</dcterms:modified>
</cp:coreProperties>
</file>